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57C34C00" w:rsidR="00E050E5" w:rsidRPr="00432270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</w:p>
    <w:p w14:paraId="77A3FC70" w14:textId="46B1F675" w:rsidR="004C0E8B" w:rsidRDefault="00253739" w:rsidP="00D60224">
      <w:pPr>
        <w:jc w:val="center"/>
        <w:rPr>
          <w:rFonts w:ascii="GHEA Grapalat" w:hAnsi="GHEA Grapalat"/>
          <w:b/>
          <w:noProof/>
          <w:sz w:val="22"/>
          <w:lang w:val="gsw-FR"/>
        </w:rPr>
      </w:pPr>
      <w:r w:rsidRPr="00253739">
        <w:rPr>
          <w:rFonts w:ascii="GHEA Grapalat" w:hAnsi="GHEA Grapalat"/>
          <w:b/>
          <w:noProof/>
          <w:sz w:val="22"/>
          <w:lang w:val="gsw-FR"/>
        </w:rPr>
        <w:t xml:space="preserve">Заседание оценочной комиссии по процедуре </w:t>
      </w:r>
      <w:r w:rsidR="007129D2" w:rsidRPr="007129D2">
        <w:rPr>
          <w:rFonts w:ascii="GHEA Grapalat" w:hAnsi="GHEA Grapalat"/>
          <w:b/>
          <w:noProof/>
          <w:sz w:val="22"/>
          <w:lang w:val="gsw-FR"/>
        </w:rPr>
        <w:t xml:space="preserve">советнических услуги по разработке </w:t>
      </w:r>
      <w:r w:rsidR="001F14C3" w:rsidRPr="001F14C3">
        <w:rPr>
          <w:rFonts w:ascii="GHEA Grapalat" w:hAnsi="GHEA Grapalat"/>
          <w:b/>
          <w:noProof/>
          <w:sz w:val="22"/>
          <w:lang w:val="gsw-FR"/>
        </w:rPr>
        <w:t>проектно-сметной документации для строительства спортивного зала средней школы имени Ахуряна Никола Агбаляна в Ширакской области Республики Армения.</w:t>
      </w:r>
      <w:r w:rsidR="00D60224">
        <w:rPr>
          <w:rFonts w:ascii="GHEA Grapalat" w:hAnsi="GHEA Grapalat"/>
          <w:b/>
          <w:noProof/>
          <w:sz w:val="22"/>
          <w:lang w:val="gsw-FR"/>
        </w:rPr>
        <w:br/>
      </w:r>
      <w:r w:rsidR="004C0E8B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4C0E8B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7129D2" w:rsidRPr="007129D2">
        <w:rPr>
          <w:rFonts w:ascii="GHEA Grapalat" w:hAnsi="GHEA Grapalat"/>
          <w:b/>
          <w:noProof/>
          <w:lang w:val="gsw-FR"/>
        </w:rPr>
        <w:t>HHQK-</w:t>
      </w:r>
      <w:r w:rsidR="008127C8">
        <w:rPr>
          <w:rFonts w:ascii="GHEA Grapalat" w:hAnsi="GHEA Grapalat"/>
          <w:b/>
          <w:noProof/>
          <w:lang w:val="gsw-FR"/>
        </w:rPr>
        <w:t>HMAKhTsDzB</w:t>
      </w:r>
      <w:r w:rsidR="007129D2" w:rsidRPr="007129D2">
        <w:rPr>
          <w:rFonts w:ascii="GHEA Grapalat" w:hAnsi="GHEA Grapalat"/>
          <w:b/>
          <w:noProof/>
          <w:lang w:val="gsw-FR"/>
        </w:rPr>
        <w:t>-25/</w:t>
      </w:r>
      <w:r w:rsidR="001F14C3">
        <w:rPr>
          <w:rFonts w:ascii="GHEA Grapalat" w:hAnsi="GHEA Grapalat"/>
          <w:b/>
          <w:noProof/>
          <w:lang w:val="gsw-FR"/>
        </w:rPr>
        <w:t>10</w:t>
      </w:r>
    </w:p>
    <w:p w14:paraId="3026C127" w14:textId="77777777" w:rsidR="004C0E8B" w:rsidRPr="00EC38FA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0912B2B4" w14:textId="6983536B" w:rsidR="00E050E5" w:rsidRPr="00F46263" w:rsidRDefault="00E050E5" w:rsidP="001D79B1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1F14C3">
        <w:rPr>
          <w:rFonts w:ascii="GHEA Grapalat" w:hAnsi="GHEA Grapalat"/>
          <w:sz w:val="20"/>
          <w:lang w:val="ru-RU"/>
        </w:rPr>
        <w:t>24</w:t>
      </w:r>
      <w:r w:rsidRPr="00FF3489">
        <w:rPr>
          <w:rFonts w:ascii="GHEA Grapalat" w:hAnsi="GHEA Grapalat"/>
          <w:sz w:val="20"/>
          <w:lang w:val="ru-RU"/>
        </w:rPr>
        <w:t>.</w:t>
      </w:r>
      <w:r w:rsidR="001F14C3">
        <w:rPr>
          <w:rFonts w:ascii="GHEA Grapalat" w:hAnsi="GHEA Grapalat"/>
          <w:sz w:val="20"/>
          <w:lang w:val="ru-RU"/>
        </w:rPr>
        <w:t>12</w:t>
      </w:r>
      <w:r w:rsidRPr="00FF3489">
        <w:rPr>
          <w:rFonts w:ascii="GHEA Grapalat" w:hAnsi="GHEA Grapalat"/>
          <w:sz w:val="20"/>
          <w:lang w:val="ru-RU"/>
        </w:rPr>
        <w:t>.</w:t>
      </w:r>
      <w:r w:rsidRPr="00F46263">
        <w:rPr>
          <w:rFonts w:ascii="GHEA Grapalat" w:hAnsi="GHEA Grapalat"/>
          <w:sz w:val="20"/>
          <w:lang w:val="ru-RU"/>
        </w:rPr>
        <w:t>202</w:t>
      </w:r>
      <w:r w:rsidR="004C0E8B">
        <w:rPr>
          <w:rFonts w:ascii="GHEA Grapalat" w:hAnsi="GHEA Grapalat"/>
          <w:sz w:val="20"/>
        </w:rPr>
        <w:t>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14:paraId="2D5E48B5" w14:textId="783375AC" w:rsidR="00E050E5" w:rsidRPr="008D4765" w:rsidRDefault="00E050E5" w:rsidP="00E050E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ru-RU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FF3489">
        <w:rPr>
          <w:rFonts w:ascii="GHEA Grapalat" w:hAnsi="GHEA Grapalat"/>
          <w:sz w:val="20"/>
          <w:lang w:val="ru-RU"/>
        </w:rPr>
        <w:t xml:space="preserve">   </w:t>
      </w:r>
      <w:r w:rsidRPr="008D4765">
        <w:rPr>
          <w:rFonts w:ascii="GHEA Grapalat" w:hAnsi="GHEA Grapalat"/>
          <w:sz w:val="20"/>
          <w:lang w:val="ru-RU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D4765">
        <w:rPr>
          <w:rFonts w:ascii="GHEA Grapalat" w:hAnsi="GHEA Grapalat"/>
          <w:sz w:val="20"/>
          <w:lang w:val="ru-RU"/>
        </w:rPr>
        <w:t xml:space="preserve"> 1</w:t>
      </w:r>
      <w:r w:rsidR="001F14C3">
        <w:rPr>
          <w:rFonts w:ascii="GHEA Grapalat" w:hAnsi="GHEA Grapalat"/>
          <w:sz w:val="20"/>
        </w:rPr>
        <w:t>6</w:t>
      </w:r>
      <w:r w:rsidRPr="008D4765">
        <w:rPr>
          <w:rFonts w:ascii="GHEA Grapalat" w:hAnsi="GHEA Grapalat"/>
          <w:sz w:val="20"/>
          <w:lang w:val="ru-RU"/>
        </w:rPr>
        <w:t>:</w:t>
      </w:r>
      <w:r w:rsidR="007129D2">
        <w:rPr>
          <w:rFonts w:ascii="GHEA Grapalat" w:hAnsi="GHEA Grapalat"/>
          <w:sz w:val="20"/>
        </w:rPr>
        <w:t>0</w:t>
      </w:r>
      <w:r w:rsidR="004B6D36">
        <w:rPr>
          <w:rFonts w:ascii="GHEA Grapalat" w:hAnsi="GHEA Grapalat"/>
          <w:sz w:val="20"/>
          <w:lang w:val="ru-RU"/>
        </w:rPr>
        <w:t>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172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3952"/>
      </w:tblGrid>
      <w:tr w:rsidR="00253739" w:rsidRPr="008C547A" w14:paraId="165B152D" w14:textId="77777777" w:rsidTr="000F268C">
        <w:trPr>
          <w:trHeight w:val="45"/>
        </w:trPr>
        <w:tc>
          <w:tcPr>
            <w:tcW w:w="5220" w:type="dxa"/>
          </w:tcPr>
          <w:p w14:paraId="2AED5AAF" w14:textId="77777777" w:rsidR="00253739" w:rsidRPr="008C547A" w:rsidRDefault="00253739" w:rsidP="00462357">
            <w:pPr>
              <w:ind w:right="-635"/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395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6EBCA5F1" w14:textId="77777777" w:rsidR="00253739" w:rsidRPr="008C547A" w:rsidRDefault="00253739" w:rsidP="00462357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253739" w:rsidRPr="008C547A" w14:paraId="03F0DD78" w14:textId="77777777" w:rsidTr="000F268C">
        <w:trPr>
          <w:trHeight w:val="264"/>
        </w:trPr>
        <w:tc>
          <w:tcPr>
            <w:tcW w:w="5220" w:type="dxa"/>
          </w:tcPr>
          <w:p w14:paraId="01335E93" w14:textId="77777777" w:rsidR="00253739" w:rsidRDefault="00253739" w:rsidP="00462357">
            <w:pPr>
              <w:rPr>
                <w:rFonts w:ascii="GHEA Grapalat" w:hAnsi="GHEA Grapalat"/>
                <w:noProof/>
              </w:rPr>
            </w:pPr>
            <w:r w:rsidRPr="008C547A">
              <w:rPr>
                <w:rFonts w:ascii="GHEA Grapalat" w:hAnsi="GHEA Grapalat"/>
                <w:noProof/>
              </w:rPr>
              <w:t>Председатель комиссии:</w:t>
            </w:r>
          </w:p>
          <w:p w14:paraId="3F481140" w14:textId="2ABFE154" w:rsidR="008127C8" w:rsidRPr="008C547A" w:rsidRDefault="008127C8" w:rsidP="00462357">
            <w:pPr>
              <w:rPr>
                <w:rFonts w:ascii="GHEA Grapalat" w:hAnsi="GHEA Grapalat"/>
                <w:noProof/>
                <w:lang w:val="hy-AM"/>
              </w:rPr>
            </w:pPr>
            <w:r w:rsidRPr="008C547A">
              <w:rPr>
                <w:rFonts w:ascii="GHEA Grapalat" w:hAnsi="GHEA Grapalat"/>
                <w:noProof/>
                <w:lang w:val="ru-RU"/>
              </w:rPr>
              <w:t xml:space="preserve">Члены комиссии: </w:t>
            </w:r>
            <w:r>
              <w:rPr>
                <w:rFonts w:ascii="GHEA Grapalat" w:hAnsi="GHEA Grapalat"/>
                <w:noProof/>
              </w:rPr>
              <w:t xml:space="preserve"> </w:t>
            </w:r>
          </w:p>
        </w:tc>
        <w:tc>
          <w:tcPr>
            <w:tcW w:w="395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FD4AC92" w14:textId="77777777" w:rsidR="001F14C3" w:rsidRPr="001F14C3" w:rsidRDefault="001F14C3" w:rsidP="001F14C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1F14C3">
              <w:rPr>
                <w:rFonts w:ascii="GHEA Grapalat" w:hAnsi="GHEA Grapalat"/>
                <w:noProof/>
                <w:color w:val="000000" w:themeColor="text1"/>
                <w:lang w:val="ru-RU"/>
              </w:rPr>
              <w:t>Г. Геворгян</w:t>
            </w:r>
          </w:p>
          <w:p w14:paraId="0CED2772" w14:textId="77777777" w:rsidR="001F14C3" w:rsidRPr="001F14C3" w:rsidRDefault="001F14C3" w:rsidP="001F14C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1F14C3">
              <w:rPr>
                <w:rFonts w:ascii="GHEA Grapalat" w:hAnsi="GHEA Grapalat"/>
                <w:noProof/>
                <w:color w:val="000000" w:themeColor="text1"/>
                <w:lang w:val="ru-RU"/>
              </w:rPr>
              <w:t>К. Арутюнян</w:t>
            </w:r>
          </w:p>
          <w:p w14:paraId="010F020E" w14:textId="77777777" w:rsidR="001F14C3" w:rsidRPr="001F14C3" w:rsidRDefault="001F14C3" w:rsidP="001F14C3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1F14C3">
              <w:rPr>
                <w:rFonts w:ascii="GHEA Grapalat" w:hAnsi="GHEA Grapalat"/>
                <w:noProof/>
                <w:color w:val="000000" w:themeColor="text1"/>
                <w:lang w:val="ru-RU"/>
              </w:rPr>
              <w:t>Л. Меликян</w:t>
            </w:r>
          </w:p>
          <w:p w14:paraId="4ACA9D0A" w14:textId="37CE8B0F" w:rsidR="00253739" w:rsidRPr="007129D2" w:rsidRDefault="001F14C3" w:rsidP="001F14C3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1F14C3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Кочарян</w:t>
            </w:r>
          </w:p>
        </w:tc>
      </w:tr>
      <w:tr w:rsidR="00253739" w:rsidRPr="00882642" w14:paraId="54DFA654" w14:textId="77777777" w:rsidTr="000F268C">
        <w:trPr>
          <w:trHeight w:val="264"/>
        </w:trPr>
        <w:tc>
          <w:tcPr>
            <w:tcW w:w="5220" w:type="dxa"/>
          </w:tcPr>
          <w:p w14:paraId="4A6CE736" w14:textId="77777777" w:rsidR="00253739" w:rsidRPr="008C547A" w:rsidRDefault="00253739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395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EEED94F" w14:textId="72080075" w:rsidR="00253739" w:rsidRPr="007129D2" w:rsidRDefault="00253739" w:rsidP="00253739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253739" w:rsidRPr="008C547A" w14:paraId="07A71930" w14:textId="77777777" w:rsidTr="000F268C">
        <w:trPr>
          <w:trHeight w:val="45"/>
        </w:trPr>
        <w:tc>
          <w:tcPr>
            <w:tcW w:w="5220" w:type="dxa"/>
          </w:tcPr>
          <w:p w14:paraId="22FCC95F" w14:textId="516D9F07" w:rsidR="00253739" w:rsidRPr="00B45E6A" w:rsidRDefault="00253739" w:rsidP="00462357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395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6C607B8" w14:textId="38068D21" w:rsidR="00253739" w:rsidRPr="007129D2" w:rsidRDefault="00253739" w:rsidP="00253739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253739" w:rsidRPr="008C547A" w14:paraId="11EA2B92" w14:textId="77777777" w:rsidTr="000F268C">
        <w:trPr>
          <w:trHeight w:val="45"/>
        </w:trPr>
        <w:tc>
          <w:tcPr>
            <w:tcW w:w="5220" w:type="dxa"/>
          </w:tcPr>
          <w:p w14:paraId="307DFF3C" w14:textId="77777777" w:rsidR="00253739" w:rsidRPr="008C547A" w:rsidRDefault="00253739" w:rsidP="00462357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395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CB56E7F" w14:textId="1FDF1B4F" w:rsidR="00253739" w:rsidRPr="008C547A" w:rsidRDefault="00253739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253739" w:rsidRPr="008C547A" w14:paraId="4FDE20EB" w14:textId="77777777" w:rsidTr="000F268C">
        <w:trPr>
          <w:trHeight w:val="264"/>
        </w:trPr>
        <w:tc>
          <w:tcPr>
            <w:tcW w:w="5220" w:type="dxa"/>
          </w:tcPr>
          <w:p w14:paraId="5F9637EF" w14:textId="77777777" w:rsidR="00253739" w:rsidRPr="008C547A" w:rsidRDefault="00253739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  <w:p w14:paraId="32401C3C" w14:textId="77777777" w:rsidR="00253739" w:rsidRPr="00C31C4F" w:rsidRDefault="00253739" w:rsidP="00462357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14:paraId="608801D6" w14:textId="77777777" w:rsidR="00253739" w:rsidRPr="008C547A" w:rsidRDefault="00253739" w:rsidP="00462357">
            <w:pPr>
              <w:rPr>
                <w:rFonts w:ascii="GHEA Grapalat" w:hAnsi="GHEA Grapalat"/>
                <w:noProof/>
                <w:color w:val="000000" w:themeColor="text1"/>
                <w:sz w:val="14"/>
                <w:lang w:val="ru-RU"/>
              </w:rPr>
            </w:pPr>
          </w:p>
        </w:tc>
        <w:tc>
          <w:tcPr>
            <w:tcW w:w="3952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B58FD" w14:textId="77777777" w:rsidR="00253739" w:rsidRPr="008C547A" w:rsidRDefault="00253739" w:rsidP="007129D2">
            <w:pPr>
              <w:spacing w:after="200" w:line="276" w:lineRule="auto"/>
              <w:jc w:val="both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8C547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Г. </w:t>
            </w:r>
            <w:r w:rsidRPr="007129D2">
              <w:rPr>
                <w:rFonts w:ascii="GHEA Grapalat" w:eastAsiaTheme="minorHAnsi" w:hAnsi="GHEA Grapalat" w:cstheme="minorBidi"/>
                <w:sz w:val="22"/>
                <w:szCs w:val="22"/>
                <w:lang w:val="ru-RU" w:eastAsia="en-US"/>
              </w:rPr>
              <w:t>Акопян</w:t>
            </w:r>
          </w:p>
        </w:tc>
      </w:tr>
    </w:tbl>
    <w:p w14:paraId="6BD02376" w14:textId="77777777" w:rsidR="004C0E8B" w:rsidRDefault="004C0E8B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16BE3B45" w14:textId="25D13791" w:rsidR="003D45B4" w:rsidRPr="003858D0" w:rsidRDefault="003858D0" w:rsidP="003858D0">
      <w:pPr>
        <w:pStyle w:val="Footer"/>
        <w:numPr>
          <w:ilvl w:val="0"/>
          <w:numId w:val="23"/>
        </w:numPr>
        <w:tabs>
          <w:tab w:val="left" w:pos="540"/>
          <w:tab w:val="left" w:pos="2250"/>
        </w:tabs>
        <w:jc w:val="center"/>
        <w:rPr>
          <w:rFonts w:ascii="GHEA Grapalat" w:hAnsi="GHEA Grapalat"/>
          <w:b/>
          <w:lang w:val="ru-RU"/>
        </w:rPr>
      </w:pPr>
      <w:r w:rsidRPr="00CB2809">
        <w:rPr>
          <w:rFonts w:ascii="GHEA Grapalat" w:hAnsi="GHEA Grapalat"/>
          <w:b/>
          <w:lang w:val="ru-RU"/>
        </w:rPr>
        <w:t>О подаче заявки и результатах оценки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4AA0E72C" w:rsidR="00D55E80" w:rsidRPr="00253739" w:rsidRDefault="001F14C3" w:rsidP="004C0E8B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1F14C3">
        <w:rPr>
          <w:rFonts w:ascii="GHEA Grapalat" w:hAnsi="GHEA Grapalat"/>
          <w:noProof/>
          <w:sz w:val="14"/>
          <w:szCs w:val="14"/>
          <w:lang w:val="ru-RU"/>
        </w:rPr>
        <w:t>Г. Геворгян</w:t>
      </w:r>
      <w:r w:rsidR="00674A37"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62B47049" w14:textId="20F65851" w:rsidR="004C0E8B" w:rsidRPr="00F1546B" w:rsidRDefault="003858D0" w:rsidP="003858D0">
      <w:pPr>
        <w:pStyle w:val="BodyText2"/>
        <w:spacing w:line="276" w:lineRule="auto"/>
        <w:ind w:left="-270" w:firstLine="360"/>
        <w:rPr>
          <w:rFonts w:ascii="GHEA Grapalat" w:hAnsi="GHEA Grapalat"/>
          <w:i/>
          <w:noProof/>
          <w:lang w:val="sq-AL"/>
        </w:rPr>
      </w:pPr>
      <w:r w:rsidRPr="00F1546B">
        <w:rPr>
          <w:rFonts w:ascii="GHEA Grapalat" w:hAnsi="GHEA Grapalat"/>
          <w:color w:val="000000" w:themeColor="text1"/>
        </w:rPr>
        <w:t xml:space="preserve">1.1 </w:t>
      </w:r>
      <w:r w:rsidRPr="00F1546B">
        <w:rPr>
          <w:rFonts w:ascii="GHEA Grapalat" w:hAnsi="GHEA Grapalat"/>
          <w:color w:val="000000" w:themeColor="text1"/>
          <w:lang w:val="ru-RU"/>
        </w:rPr>
        <w:t xml:space="preserve">Принять к сведению, что приглашение к участию в процедуре закупки с кодом </w:t>
      </w:r>
      <w:r w:rsidR="007129D2" w:rsidRPr="007129D2">
        <w:rPr>
          <w:rFonts w:ascii="GHEA Grapalat" w:hAnsi="GHEA Grapalat"/>
          <w:color w:val="000000" w:themeColor="text1"/>
          <w:lang w:val="ru-RU"/>
        </w:rPr>
        <w:t>HHQK-</w:t>
      </w:r>
      <w:r w:rsidR="008127C8">
        <w:rPr>
          <w:rFonts w:ascii="GHEA Grapalat" w:hAnsi="GHEA Grapalat"/>
          <w:color w:val="000000" w:themeColor="text1"/>
          <w:lang w:val="ru-RU"/>
        </w:rPr>
        <w:t>HMAKhTsDzB</w:t>
      </w:r>
      <w:r w:rsidR="007129D2" w:rsidRPr="007129D2">
        <w:rPr>
          <w:rFonts w:ascii="GHEA Grapalat" w:hAnsi="GHEA Grapalat"/>
          <w:color w:val="000000" w:themeColor="text1"/>
          <w:lang w:val="ru-RU"/>
        </w:rPr>
        <w:t>-</w:t>
      </w:r>
      <w:r w:rsidR="00EE283F">
        <w:rPr>
          <w:rFonts w:ascii="GHEA Grapalat" w:hAnsi="GHEA Grapalat"/>
          <w:color w:val="000000" w:themeColor="text1"/>
          <w:lang w:val="ru-RU"/>
        </w:rPr>
        <w:t>25/</w:t>
      </w:r>
      <w:r w:rsidR="001F14C3">
        <w:rPr>
          <w:rFonts w:ascii="GHEA Grapalat" w:hAnsi="GHEA Grapalat"/>
          <w:color w:val="000000" w:themeColor="text1"/>
        </w:rPr>
        <w:t>10</w:t>
      </w:r>
      <w:r w:rsidR="00EE283F">
        <w:rPr>
          <w:rFonts w:ascii="GHEA Grapalat" w:hAnsi="GHEA Grapalat"/>
          <w:color w:val="000000" w:themeColor="text1"/>
          <w:lang w:val="ru-RU"/>
        </w:rPr>
        <w:t xml:space="preserve"> </w:t>
      </w:r>
      <w:r w:rsidR="007129D2">
        <w:rPr>
          <w:rFonts w:ascii="GHEA Grapalat" w:hAnsi="GHEA Grapalat"/>
          <w:color w:val="000000" w:themeColor="text1"/>
          <w:lang w:val="ru-RU"/>
        </w:rPr>
        <w:t xml:space="preserve">было направлено </w:t>
      </w:r>
      <w:r w:rsidR="001F14C3">
        <w:rPr>
          <w:rFonts w:ascii="GHEA Grapalat" w:hAnsi="GHEA Grapalat"/>
          <w:color w:val="000000" w:themeColor="text1"/>
        </w:rPr>
        <w:t>23</w:t>
      </w:r>
      <w:r w:rsidR="001F14C3">
        <w:rPr>
          <w:rFonts w:ascii="GHEA Grapalat" w:hAnsi="GHEA Grapalat"/>
          <w:color w:val="000000" w:themeColor="text1"/>
          <w:lang w:val="ru-RU"/>
        </w:rPr>
        <w:t>.12</w:t>
      </w:r>
      <w:r w:rsidRPr="00F1546B">
        <w:rPr>
          <w:rFonts w:ascii="GHEA Grapalat" w:hAnsi="GHEA Grapalat"/>
          <w:color w:val="000000" w:themeColor="text1"/>
          <w:lang w:val="ru-RU"/>
        </w:rPr>
        <w:t xml:space="preserve">.2025 г. было направлено в электронном виде потенциальному участнику процедуры закупки - </w:t>
      </w:r>
      <w:r w:rsidR="001F14C3" w:rsidRPr="001F14C3">
        <w:rPr>
          <w:rFonts w:ascii="GHEA Grapalat" w:hAnsi="GHEA Grapalat"/>
          <w:color w:val="000000" w:themeColor="text1"/>
          <w:lang w:val="ru-RU"/>
        </w:rPr>
        <w:t>Vanarch LLC</w:t>
      </w:r>
      <w:r w:rsidRPr="00F1546B">
        <w:rPr>
          <w:rFonts w:ascii="GHEA Grapalat" w:hAnsi="GHEA Grapalat"/>
          <w:color w:val="000000" w:themeColor="text1"/>
          <w:lang w:val="ru-RU"/>
        </w:rPr>
        <w:t>. Участник представил следующее ценовое предложение.</w:t>
      </w: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90"/>
        <w:gridCol w:w="2759"/>
        <w:gridCol w:w="1461"/>
        <w:gridCol w:w="1428"/>
        <w:gridCol w:w="1318"/>
        <w:gridCol w:w="1385"/>
      </w:tblGrid>
      <w:tr w:rsidR="003E4B4B" w:rsidRPr="003E4B4B" w14:paraId="0F15A574" w14:textId="77777777" w:rsidTr="00E74FD1">
        <w:trPr>
          <w:trHeight w:val="1585"/>
          <w:jc w:val="center"/>
        </w:trPr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41FD336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4B4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3F6B29B" w14:textId="77777777" w:rsidR="003E4B4B" w:rsidRPr="003E4B4B" w:rsidRDefault="003E4B4B" w:rsidP="00FB574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Наименование</w:t>
            </w:r>
            <w:r w:rsidRPr="003E4B4B">
              <w:rPr>
                <w:rFonts w:ascii="Calibri" w:hAnsi="Calibri" w:cs="Calibri"/>
                <w:sz w:val="18"/>
                <w:szCs w:val="18"/>
                <w:lang w:val="ru-RU" w:eastAsia="en-US"/>
              </w:rPr>
              <w:t> </w:t>
            </w:r>
          </w:p>
          <w:p w14:paraId="1A2EC50B" w14:textId="77777777" w:rsidR="003E4B4B" w:rsidRPr="003E4B4B" w:rsidRDefault="003E4B4B" w:rsidP="00FB5740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участника</w:t>
            </w:r>
          </w:p>
        </w:tc>
        <w:tc>
          <w:tcPr>
            <w:tcW w:w="2759" w:type="dxa"/>
            <w:shd w:val="clear" w:color="auto" w:fill="D9D9D9" w:themeFill="background1" w:themeFillShade="D9"/>
            <w:vAlign w:val="center"/>
          </w:tcPr>
          <w:p w14:paraId="0F49FD95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Место нахождения, телефон, ел.почта</w:t>
            </w:r>
          </w:p>
        </w:tc>
        <w:tc>
          <w:tcPr>
            <w:tcW w:w="1461" w:type="dxa"/>
            <w:shd w:val="clear" w:color="auto" w:fill="D9D9D9" w:themeFill="background1" w:themeFillShade="D9"/>
            <w:vAlign w:val="center"/>
          </w:tcPr>
          <w:p w14:paraId="2491F4A7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Цена закупки</w:t>
            </w: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14:paraId="0E637500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Стоимост</w:t>
            </w:r>
          </w:p>
          <w:p w14:paraId="188C3BAC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E4B4B">
              <w:rPr>
                <w:rFonts w:ascii="GHEA Grapalat" w:hAnsi="GHEA Grapalat"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318" w:type="dxa"/>
            <w:shd w:val="clear" w:color="auto" w:fill="D9D9D9" w:themeFill="background1" w:themeFillShade="D9"/>
            <w:vAlign w:val="center"/>
          </w:tcPr>
          <w:p w14:paraId="56D9F193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НДС</w:t>
            </w:r>
          </w:p>
        </w:tc>
        <w:tc>
          <w:tcPr>
            <w:tcW w:w="1385" w:type="dxa"/>
            <w:shd w:val="clear" w:color="auto" w:fill="D9D9D9" w:themeFill="background1" w:themeFillShade="D9"/>
            <w:vAlign w:val="center"/>
          </w:tcPr>
          <w:p w14:paraId="0215882C" w14:textId="77777777" w:rsidR="003E4B4B" w:rsidRPr="003E4B4B" w:rsidRDefault="003E4B4B" w:rsidP="00FB574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E4B4B">
              <w:rPr>
                <w:rFonts w:ascii="GHEA Grapalat" w:hAnsi="GHEA Grapalat"/>
                <w:sz w:val="18"/>
                <w:szCs w:val="18"/>
              </w:rPr>
              <w:t>Общая цена</w:t>
            </w:r>
          </w:p>
        </w:tc>
      </w:tr>
      <w:tr w:rsidR="00EE283F" w:rsidRPr="003E4B4B" w14:paraId="22D87806" w14:textId="77777777" w:rsidTr="00E74FD1">
        <w:trPr>
          <w:trHeight w:val="18"/>
          <w:jc w:val="center"/>
        </w:trPr>
        <w:tc>
          <w:tcPr>
            <w:tcW w:w="566" w:type="dxa"/>
            <w:vAlign w:val="center"/>
          </w:tcPr>
          <w:p w14:paraId="4C78FFBA" w14:textId="77777777" w:rsidR="00EE283F" w:rsidRPr="003E4B4B" w:rsidRDefault="00EE283F" w:rsidP="00EE283F">
            <w:pPr>
              <w:jc w:val="center"/>
              <w:rPr>
                <w:rFonts w:ascii="GHEA Grapalat" w:hAnsi="GHEA Grapalat"/>
                <w:sz w:val="18"/>
                <w:szCs w:val="18"/>
                <w:lang w:val="ru-RU" w:eastAsia="en-US"/>
              </w:rPr>
            </w:pPr>
            <w:bookmarkStart w:id="0" w:name="_GoBack" w:colFirst="4" w:colLast="6"/>
            <w:r w:rsidRPr="003E4B4B">
              <w:rPr>
                <w:rFonts w:ascii="GHEA Grapalat" w:hAnsi="GHEA Grapalat"/>
                <w:sz w:val="18"/>
                <w:szCs w:val="18"/>
                <w:lang w:val="ru-RU" w:eastAsia="en-US"/>
              </w:rPr>
              <w:t>1</w:t>
            </w:r>
          </w:p>
        </w:tc>
        <w:tc>
          <w:tcPr>
            <w:tcW w:w="1890" w:type="dxa"/>
            <w:vAlign w:val="center"/>
          </w:tcPr>
          <w:p w14:paraId="58F74FF8" w14:textId="0A932FC9" w:rsidR="00EE283F" w:rsidRPr="003E4B4B" w:rsidRDefault="001F14C3" w:rsidP="00EE283F">
            <w:pPr>
              <w:jc w:val="center"/>
              <w:rPr>
                <w:rFonts w:ascii="GHEA Grapalat" w:hAnsi="GHEA Grapalat"/>
                <w:lang w:val="ru-RU" w:eastAsia="en-US"/>
              </w:rPr>
            </w:pPr>
            <w:r w:rsidRPr="001F14C3">
              <w:rPr>
                <w:rFonts w:ascii="GHEA Grapalat" w:hAnsi="GHEA Grapalat"/>
                <w:color w:val="000000" w:themeColor="text1"/>
                <w:lang w:val="ru-RU"/>
              </w:rPr>
              <w:t>Vanarch LLC</w:t>
            </w:r>
          </w:p>
        </w:tc>
        <w:tc>
          <w:tcPr>
            <w:tcW w:w="2759" w:type="dxa"/>
            <w:vAlign w:val="center"/>
          </w:tcPr>
          <w:p w14:paraId="46430FFE" w14:textId="596AA048" w:rsidR="00EE283F" w:rsidRPr="003E4B4B" w:rsidRDefault="001F14C3" w:rsidP="00EE283F">
            <w:pPr>
              <w:jc w:val="center"/>
              <w:rPr>
                <w:rFonts w:ascii="GHEA Grapalat" w:hAnsi="GHEA Grapalat" w:cs="Sylfaen"/>
                <w:lang w:eastAsia="en-US"/>
              </w:rPr>
            </w:pPr>
            <w:r w:rsidRPr="001F14C3">
              <w:rPr>
                <w:rFonts w:ascii="GHEA Grapalat" w:hAnsi="GHEA Grapalat"/>
                <w:lang w:val="pt-BR"/>
              </w:rPr>
              <w:t>Лорийская область, город Ванадзор, Вардананц 19-1 091 21 79 36 vanarkh@mail.ru</w:t>
            </w:r>
          </w:p>
        </w:tc>
        <w:tc>
          <w:tcPr>
            <w:tcW w:w="1461" w:type="dxa"/>
            <w:vAlign w:val="center"/>
          </w:tcPr>
          <w:p w14:paraId="15C9582C" w14:textId="28E0E8C0" w:rsidR="00EE283F" w:rsidRPr="003E4B4B" w:rsidRDefault="001F14C3" w:rsidP="001F14C3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</w:rPr>
              <w:t>2 2</w:t>
            </w:r>
            <w:r w:rsidR="00EE283F" w:rsidRPr="006A57BD">
              <w:rPr>
                <w:rFonts w:ascii="GHEA Grapalat" w:hAnsi="GHEA Grapalat"/>
                <w:b/>
                <w:lang w:val="hy-AM"/>
              </w:rPr>
              <w:t xml:space="preserve">00 000 </w:t>
            </w:r>
          </w:p>
        </w:tc>
        <w:tc>
          <w:tcPr>
            <w:tcW w:w="1428" w:type="dxa"/>
            <w:vAlign w:val="center"/>
          </w:tcPr>
          <w:p w14:paraId="68483BBE" w14:textId="2ADE199F" w:rsidR="00EE283F" w:rsidRPr="00574CF2" w:rsidRDefault="00574CF2" w:rsidP="00EE283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74CF2">
              <w:rPr>
                <w:rFonts w:ascii="GHEA Grapalat" w:hAnsi="GHEA Grapalat"/>
              </w:rPr>
              <w:t>2 2</w:t>
            </w:r>
            <w:r w:rsidRPr="00574CF2">
              <w:rPr>
                <w:rFonts w:ascii="GHEA Grapalat" w:hAnsi="GHEA Grapalat"/>
                <w:lang w:val="hy-AM"/>
              </w:rPr>
              <w:t>00 000</w:t>
            </w:r>
          </w:p>
        </w:tc>
        <w:tc>
          <w:tcPr>
            <w:tcW w:w="1318" w:type="dxa"/>
            <w:vAlign w:val="center"/>
          </w:tcPr>
          <w:p w14:paraId="3628C4DC" w14:textId="61B7A92A" w:rsidR="00EE283F" w:rsidRPr="00574CF2" w:rsidRDefault="00EE283F" w:rsidP="00EE283F">
            <w:pPr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385" w:type="dxa"/>
            <w:vAlign w:val="center"/>
          </w:tcPr>
          <w:p w14:paraId="551507C8" w14:textId="2589A6CE" w:rsidR="00EE283F" w:rsidRPr="00574CF2" w:rsidRDefault="00574CF2" w:rsidP="00EE283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74CF2">
              <w:rPr>
                <w:rFonts w:ascii="GHEA Grapalat" w:hAnsi="GHEA Grapalat"/>
              </w:rPr>
              <w:t>2 2</w:t>
            </w:r>
            <w:r w:rsidRPr="00574CF2">
              <w:rPr>
                <w:rFonts w:ascii="GHEA Grapalat" w:hAnsi="GHEA Grapalat"/>
                <w:lang w:val="hy-AM"/>
              </w:rPr>
              <w:t>00 000</w:t>
            </w:r>
          </w:p>
        </w:tc>
      </w:tr>
      <w:bookmarkEnd w:id="0"/>
    </w:tbl>
    <w:p w14:paraId="08AC2DD1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p w14:paraId="7FB3E471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p w14:paraId="2D17C55C" w14:textId="77777777" w:rsidR="003E4B4B" w:rsidRDefault="003E4B4B" w:rsidP="003858D0">
      <w:pPr>
        <w:pStyle w:val="BodyText2"/>
        <w:ind w:left="-142" w:firstLine="704"/>
        <w:rPr>
          <w:rFonts w:ascii="GHEA Grapalat" w:hAnsi="GHEA Grapalat"/>
        </w:rPr>
      </w:pPr>
    </w:p>
    <w:p w14:paraId="756C9A97" w14:textId="09BB179A" w:rsidR="00253739" w:rsidRPr="003858D0" w:rsidRDefault="003858D0" w:rsidP="003858D0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 xml:space="preserve">1.2 </w:t>
      </w:r>
      <w:r w:rsidRPr="00F413F0">
        <w:rPr>
          <w:rFonts w:ascii="GHEA Grapalat" w:hAnsi="GHEA Grapalat"/>
          <w:lang w:val="ru-RU"/>
        </w:rPr>
        <w:t xml:space="preserve">Признать, что документы, представленные вместе с заявкой участникам процедуры закупки </w:t>
      </w:r>
      <w:r w:rsidR="001F14C3" w:rsidRPr="001F14C3">
        <w:rPr>
          <w:rFonts w:ascii="GHEA Grapalat" w:hAnsi="GHEA Grapalat"/>
          <w:color w:val="000000" w:themeColor="text1"/>
          <w:lang w:val="ru-RU"/>
        </w:rPr>
        <w:t>Vanarch LLC</w:t>
      </w:r>
      <w:r w:rsidR="00EE283F" w:rsidRPr="00EE283F">
        <w:rPr>
          <w:rFonts w:ascii="GHEA Grapalat" w:hAnsi="GHEA Grapalat"/>
          <w:color w:val="000000" w:themeColor="text1"/>
          <w:lang w:val="ru-RU"/>
        </w:rPr>
        <w:t xml:space="preserve"> </w:t>
      </w:r>
      <w:r w:rsidR="00EE283F">
        <w:rPr>
          <w:rFonts w:ascii="GHEA Grapalat" w:hAnsi="GHEA Grapalat"/>
          <w:color w:val="000000" w:themeColor="text1"/>
        </w:rPr>
        <w:t xml:space="preserve"> </w:t>
      </w:r>
      <w:r w:rsidRPr="00F413F0">
        <w:rPr>
          <w:rFonts w:ascii="GHEA Grapalat" w:hAnsi="GHEA Grapalat"/>
          <w:lang w:val="ru-RU"/>
        </w:rPr>
        <w:t>соответствуют требованиям, изложенным в приглашении</w:t>
      </w:r>
    </w:p>
    <w:p w14:paraId="35822901" w14:textId="4103E89F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1F14C3">
        <w:rPr>
          <w:rFonts w:ascii="GHEA Grapalat" w:hAnsi="GHEA Grapalat"/>
          <w:noProof/>
          <w:sz w:val="14"/>
          <w:szCs w:val="14"/>
          <w:lang w:val="sq-AL"/>
        </w:rPr>
        <w:t>4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9590CD3" w14:textId="4AA7DB9D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4A0FA84" w14:textId="4EB763AF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780038" w14:textId="52AD67C4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172BB1E" w14:textId="098163D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3DFDED6" w14:textId="7E748643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74FC654" w14:textId="7777777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7692049" w14:textId="57085B12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69AB779" w14:textId="287D996A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573461B" w14:textId="6255686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931528" w14:textId="029F5BED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36965603" w14:textId="406E77EF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8FBD7F3" w14:textId="20987419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3AAAF5D" w14:textId="161632D1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CA83FF5" w14:textId="0DAA9783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48339A8" w14:textId="77777777" w:rsidR="00F1546B" w:rsidRDefault="00F1546B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0D445F6B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lastRenderedPageBreak/>
        <w:t>2</w:t>
      </w:r>
      <w:r w:rsidRPr="00F413F0">
        <w:rPr>
          <w:rFonts w:ascii="GHEA Grapalat" w:hAnsi="GHEA Grapalat"/>
          <w:b/>
          <w:sz w:val="22"/>
          <w:lang w:val="hy-AM"/>
        </w:rPr>
        <w:t xml:space="preserve">. </w:t>
      </w:r>
      <w:r w:rsidR="003858D0" w:rsidRPr="00BC308D">
        <w:rPr>
          <w:rFonts w:ascii="GHEA Grapalat" w:hAnsi="GHEA Grapalat"/>
          <w:b/>
          <w:szCs w:val="22"/>
          <w:lang w:val="ru-RU"/>
        </w:rPr>
        <w:t xml:space="preserve">Информация о </w:t>
      </w:r>
      <w:r w:rsidR="00F1546B">
        <w:rPr>
          <w:rFonts w:ascii="GHEA Grapalat" w:hAnsi="GHEA Grapalat"/>
          <w:b/>
          <w:szCs w:val="22"/>
          <w:lang w:val="ru-RU"/>
        </w:rPr>
        <w:t>отобран</w:t>
      </w:r>
      <w:r w:rsidR="003858D0" w:rsidRPr="00BC308D">
        <w:rPr>
          <w:rFonts w:ascii="GHEA Grapalat" w:hAnsi="GHEA Grapalat"/>
          <w:b/>
          <w:szCs w:val="22"/>
          <w:lang w:val="ru-RU"/>
        </w:rPr>
        <w:t>ном участнике процедуры закупки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8AFEAC9" w14:textId="77777777" w:rsidR="00EC5D84" w:rsidRPr="00253739" w:rsidRDefault="00EC5D84" w:rsidP="00EC5D84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1F14C3">
        <w:rPr>
          <w:rFonts w:ascii="GHEA Grapalat" w:hAnsi="GHEA Grapalat"/>
          <w:noProof/>
          <w:sz w:val="14"/>
          <w:szCs w:val="14"/>
          <w:lang w:val="ru-RU"/>
        </w:rPr>
        <w:t>Г. Геворгян</w:t>
      </w:r>
      <w:r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60EF8A93" w14:textId="7FD294A5" w:rsidR="003858D0" w:rsidRPr="003858D0" w:rsidRDefault="00F413F0" w:rsidP="003858D0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413F0">
        <w:rPr>
          <w:rFonts w:ascii="GHEA Grapalat" w:hAnsi="GHEA Grapalat"/>
          <w:lang w:val="ru-RU"/>
        </w:rPr>
        <w:t xml:space="preserve">2.1 </w:t>
      </w:r>
      <w:r w:rsidR="003858D0" w:rsidRPr="003858D0">
        <w:rPr>
          <w:rFonts w:ascii="GHEA Grapalat" w:hAnsi="GHEA Grapalat"/>
          <w:lang w:val="ru-RU"/>
        </w:rPr>
        <w:t>На основании постановления Правительства Республики Армения от 04.05.2017 г. на основании подпункта 5 пункта 40 Порядка организации процесса закупок (далее – Порядок), утвержденного постановлением № 526-Н, и оценочных листов, представленных членами оценочной комиссии, заявка участника оценена как удовлетворительная.</w:t>
      </w:r>
    </w:p>
    <w:p w14:paraId="3E3BC1BC" w14:textId="06BEF4CF" w:rsidR="00F413F0" w:rsidRPr="00F413F0" w:rsidRDefault="003858D0" w:rsidP="003858D0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3858D0">
        <w:rPr>
          <w:rFonts w:ascii="GHEA Grapalat" w:hAnsi="GHEA Grapalat"/>
          <w:lang w:val="ru-RU"/>
        </w:rPr>
        <w:t xml:space="preserve">На основании подпункта 5 пункта 40 Порядка и пункта 1.2 настоящего протокола оценочная комиссия приняла решение признать </w:t>
      </w:r>
      <w:r w:rsidR="001F14C3" w:rsidRPr="001F14C3">
        <w:rPr>
          <w:rFonts w:ascii="GHEA Grapalat" w:hAnsi="GHEA Grapalat"/>
          <w:lang w:val="ru-RU"/>
        </w:rPr>
        <w:t xml:space="preserve">Vanarch LLC </w:t>
      </w:r>
      <w:r w:rsidRPr="003858D0">
        <w:rPr>
          <w:rFonts w:ascii="GHEA Grapalat" w:hAnsi="GHEA Grapalat"/>
          <w:lang w:val="ru-RU"/>
        </w:rPr>
        <w:t>отобранным участником.</w:t>
      </w:r>
      <w:r w:rsidR="00F413F0" w:rsidRPr="00F413F0">
        <w:rPr>
          <w:rFonts w:ascii="GHEA Grapalat" w:hAnsi="GHEA Grapalat"/>
          <w:lang w:val="ru-RU"/>
        </w:rPr>
        <w:t>.</w:t>
      </w:r>
    </w:p>
    <w:p w14:paraId="3B367D87" w14:textId="1549112B" w:rsidR="00F413F0" w:rsidRDefault="00F413F0" w:rsidP="00F413F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F413F0">
        <w:rPr>
          <w:rFonts w:ascii="GHEA Grapalat" w:hAnsi="GHEA Grapalat"/>
          <w:noProof/>
          <w:sz w:val="14"/>
          <w:szCs w:val="14"/>
          <w:lang w:val="sq-AL"/>
        </w:rPr>
        <w:t xml:space="preserve">Решение принято: «за» — </w:t>
      </w:r>
      <w:r w:rsidR="00EC5D84">
        <w:rPr>
          <w:rFonts w:ascii="GHEA Grapalat" w:hAnsi="GHEA Grapalat"/>
          <w:noProof/>
          <w:sz w:val="14"/>
          <w:szCs w:val="14"/>
          <w:lang w:val="sq-AL"/>
        </w:rPr>
        <w:t xml:space="preserve">4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, «против» — 0.</w:t>
      </w: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F28ABC" w14:textId="50C0EDD7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4713D02" w14:textId="573E2F6C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1F39C763" w14:textId="77777777" w:rsidR="00E21B41" w:rsidRPr="001D08A1" w:rsidRDefault="00E21B41" w:rsidP="001D08A1">
      <w:pPr>
        <w:widowControl w:val="0"/>
        <w:jc w:val="both"/>
        <w:rPr>
          <w:rFonts w:ascii="GHEA Grapalat" w:hAnsi="GHEA Grapalat"/>
          <w:noProof/>
          <w:sz w:val="14"/>
          <w:szCs w:val="14"/>
          <w:lang w:val="sq-AL"/>
        </w:rPr>
      </w:pPr>
    </w:p>
    <w:p w14:paraId="657FB36D" w14:textId="77D2D6FF" w:rsidR="00903008" w:rsidRPr="004B6D36" w:rsidRDefault="003858D0" w:rsidP="00903008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sz w:val="22"/>
          <w:lang w:val="ru-RU"/>
        </w:rPr>
        <w:t>3</w:t>
      </w:r>
      <w:r w:rsidR="00903008" w:rsidRPr="00082239">
        <w:rPr>
          <w:rFonts w:ascii="GHEA Grapalat" w:hAnsi="GHEA Grapalat"/>
          <w:b/>
          <w:sz w:val="22"/>
          <w:lang w:val="ru-RU"/>
        </w:rPr>
        <w:t xml:space="preserve">. </w:t>
      </w:r>
      <w:r w:rsidR="00903008" w:rsidRPr="004B6D36">
        <w:rPr>
          <w:rFonts w:ascii="GHEA Grapalat" w:hAnsi="GHEA Grapalat"/>
          <w:b/>
          <w:lang w:val="ru-RU"/>
        </w:rPr>
        <w:t>О принятии решения заключения государственн</w:t>
      </w:r>
      <w:r w:rsidR="00903008" w:rsidRPr="004B6D36">
        <w:rPr>
          <w:rFonts w:ascii="GHEA Grapalat" w:hAnsi="GHEA Grapalat"/>
          <w:b/>
          <w:lang w:val="hy-AM"/>
        </w:rPr>
        <w:t>ых</w:t>
      </w:r>
      <w:r w:rsidR="00903008" w:rsidRPr="004B6D36">
        <w:rPr>
          <w:rFonts w:ascii="GHEA Grapalat" w:hAnsi="GHEA Grapalat"/>
          <w:b/>
          <w:lang w:val="ru-RU"/>
        </w:rPr>
        <w:t xml:space="preserve"> договор</w:t>
      </w:r>
      <w:r w:rsidR="00903008" w:rsidRPr="004B6D36">
        <w:rPr>
          <w:rFonts w:ascii="GHEA Grapalat" w:hAnsi="GHEA Grapalat"/>
          <w:b/>
          <w:lang w:val="hy-AM"/>
        </w:rPr>
        <w:t>ов</w:t>
      </w:r>
      <w:r w:rsidR="00903008" w:rsidRPr="004B6D36">
        <w:rPr>
          <w:rFonts w:ascii="GHEA Grapalat" w:hAnsi="GHEA Grapalat"/>
          <w:b/>
          <w:lang w:val="ru-RU"/>
        </w:rPr>
        <w:t xml:space="preserve"> закупки</w:t>
      </w:r>
    </w:p>
    <w:p w14:paraId="6F1346B2" w14:textId="3EF3B842" w:rsidR="00903008" w:rsidRPr="00082239" w:rsidRDefault="00903008" w:rsidP="00903008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082239">
        <w:rPr>
          <w:rFonts w:ascii="GHEA Grapalat" w:hAnsi="GHEA Grapalat"/>
          <w:noProof/>
          <w:lang w:val="hy-AM"/>
        </w:rPr>
        <w:t>--------------------------</w:t>
      </w:r>
      <w:r w:rsidRPr="00082239">
        <w:rPr>
          <w:rFonts w:ascii="GHEA Grapalat" w:hAnsi="GHEA Grapalat"/>
          <w:noProof/>
          <w:lang w:val="ru-RU"/>
        </w:rPr>
        <w:t>-----------</w:t>
      </w:r>
      <w:r w:rsidRPr="00082239">
        <w:rPr>
          <w:rFonts w:ascii="GHEA Grapalat" w:hAnsi="GHEA Grapalat"/>
          <w:noProof/>
          <w:lang w:val="hy-AM"/>
        </w:rPr>
        <w:t>------</w:t>
      </w:r>
      <w:r w:rsidRPr="00082239">
        <w:rPr>
          <w:rFonts w:ascii="GHEA Grapalat" w:hAnsi="GHEA Grapalat"/>
          <w:noProof/>
          <w:lang w:val="ru-RU"/>
        </w:rPr>
        <w:t>----------</w:t>
      </w:r>
      <w:r w:rsidRPr="00082239">
        <w:rPr>
          <w:rFonts w:ascii="GHEA Grapalat" w:hAnsi="GHEA Grapalat"/>
          <w:noProof/>
          <w:lang w:val="hy-AM"/>
        </w:rPr>
        <w:t>----------------------------------</w:t>
      </w:r>
      <w:r w:rsidR="00F413F0">
        <w:rPr>
          <w:rFonts w:ascii="GHEA Grapalat" w:hAnsi="GHEA Grapalat"/>
          <w:noProof/>
          <w:lang w:val="hy-AM"/>
        </w:rPr>
        <w:t>-------------------------------</w:t>
      </w:r>
    </w:p>
    <w:p w14:paraId="4FCEE8F3" w14:textId="77777777" w:rsidR="00EC5D84" w:rsidRPr="00253739" w:rsidRDefault="00EC5D84" w:rsidP="00EC5D84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1F14C3">
        <w:rPr>
          <w:rFonts w:ascii="GHEA Grapalat" w:hAnsi="GHEA Grapalat"/>
          <w:noProof/>
          <w:sz w:val="14"/>
          <w:szCs w:val="14"/>
          <w:lang w:val="ru-RU"/>
        </w:rPr>
        <w:t>Г. Геворгян</w:t>
      </w:r>
      <w:r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025ABD2A" w14:textId="77777777" w:rsidR="00903008" w:rsidRPr="00082239" w:rsidRDefault="00903008" w:rsidP="0090300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14:paraId="3726405A" w14:textId="77777777" w:rsidR="00EC5D84" w:rsidRDefault="003858D0" w:rsidP="00EE283F">
      <w:pPr>
        <w:pStyle w:val="BodyText2"/>
        <w:rPr>
          <w:rFonts w:ascii="GHEA Grapalat" w:hAnsi="GHEA Grapalat"/>
          <w:i/>
          <w:sz w:val="12"/>
          <w:szCs w:val="12"/>
          <w:lang w:val="ru-RU"/>
        </w:rPr>
      </w:pPr>
      <w:r>
        <w:rPr>
          <w:rFonts w:ascii="GHEA Grapalat" w:hAnsi="GHEA Grapalat"/>
        </w:rPr>
        <w:t>3</w:t>
      </w:r>
      <w:r w:rsidR="00903008" w:rsidRPr="0001462C">
        <w:rPr>
          <w:rFonts w:ascii="GHEA Grapalat" w:hAnsi="GHEA Grapalat"/>
          <w:lang w:val="ru-RU"/>
        </w:rPr>
        <w:t xml:space="preserve">.1 </w:t>
      </w:r>
      <w:r w:rsidR="00903008" w:rsidRPr="0001462C">
        <w:rPr>
          <w:rFonts w:ascii="GHEA Grapalat" w:hAnsi="GHEA Grapalat"/>
          <w:lang w:val="hy-AM"/>
        </w:rPr>
        <w:t>На основе</w:t>
      </w:r>
      <w:r w:rsidR="00903008" w:rsidRPr="0001462C">
        <w:rPr>
          <w:rFonts w:ascii="GHEA Grapalat" w:hAnsi="GHEA Grapalat"/>
          <w:lang w:val="ru-RU"/>
        </w:rPr>
        <w:t xml:space="preserve"> пункт</w:t>
      </w:r>
      <w:r w:rsidR="00903008" w:rsidRPr="0001462C">
        <w:rPr>
          <w:rFonts w:ascii="GHEA Grapalat" w:hAnsi="GHEA Grapalat"/>
          <w:lang w:val="hy-AM"/>
        </w:rPr>
        <w:t>а</w:t>
      </w:r>
      <w:r w:rsidR="00903008" w:rsidRPr="0001462C">
        <w:rPr>
          <w:rFonts w:ascii="GHEA Grapalat" w:hAnsi="GHEA Grapalat"/>
          <w:lang w:val="ru-RU"/>
        </w:rPr>
        <w:t xml:space="preserve"> 2.1 данного протокола и част</w:t>
      </w:r>
      <w:r w:rsidR="00903008" w:rsidRPr="0001462C">
        <w:rPr>
          <w:rFonts w:ascii="GHEA Grapalat" w:hAnsi="GHEA Grapalat"/>
          <w:lang w:val="hy-AM"/>
        </w:rPr>
        <w:t xml:space="preserve">ей </w:t>
      </w:r>
      <w:r w:rsidR="00903008" w:rsidRPr="0001462C">
        <w:rPr>
          <w:rFonts w:ascii="GHEA Grapalat" w:hAnsi="GHEA Grapalat"/>
          <w:lang w:val="ru-RU"/>
        </w:rPr>
        <w:t>1</w:t>
      </w:r>
      <w:r w:rsidR="00903008" w:rsidRPr="0001462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ru-RU"/>
        </w:rPr>
        <w:t>статя</w:t>
      </w:r>
      <w:r w:rsidR="00903008" w:rsidRPr="0001462C">
        <w:rPr>
          <w:rFonts w:ascii="GHEA Grapalat" w:hAnsi="GHEA Grapalat"/>
          <w:lang w:val="ru-RU"/>
        </w:rPr>
        <w:t xml:space="preserve"> 36 Закона-оценочная комиссия решила предложить заключение договора </w:t>
      </w:r>
      <w:r w:rsidR="00903008" w:rsidRPr="0001462C">
        <w:rPr>
          <w:rFonts w:ascii="GHEA Grapalat" w:hAnsi="GHEA Grapalat"/>
          <w:color w:val="000000" w:themeColor="text1"/>
          <w:lang w:val="ru-RU"/>
        </w:rPr>
        <w:t xml:space="preserve">участника </w:t>
      </w:r>
      <w:r w:rsidR="00EC5D84" w:rsidRPr="001F14C3">
        <w:rPr>
          <w:rFonts w:ascii="GHEA Grapalat" w:hAnsi="GHEA Grapalat"/>
          <w:color w:val="000000" w:themeColor="text1"/>
          <w:lang w:val="ru-RU"/>
        </w:rPr>
        <w:t>Vanarch LLC</w:t>
      </w:r>
      <w:r w:rsidR="00EC5D84" w:rsidRPr="004B6D36">
        <w:rPr>
          <w:rFonts w:ascii="GHEA Grapalat" w:hAnsi="GHEA Grapalat"/>
          <w:i/>
          <w:sz w:val="12"/>
          <w:szCs w:val="12"/>
          <w:lang w:val="ru-RU"/>
        </w:rPr>
        <w:t xml:space="preserve"> </w:t>
      </w:r>
    </w:p>
    <w:p w14:paraId="203AB899" w14:textId="02D857DF" w:rsidR="00903008" w:rsidRPr="004B6D36" w:rsidRDefault="00903008" w:rsidP="00EE283F">
      <w:pPr>
        <w:pStyle w:val="BodyText2"/>
        <w:rPr>
          <w:rFonts w:ascii="GHEA Grapalat" w:hAnsi="GHEA Grapalat"/>
          <w:i/>
          <w:sz w:val="12"/>
          <w:szCs w:val="12"/>
          <w:lang w:val="ru-RU"/>
        </w:rPr>
      </w:pPr>
      <w:r w:rsidRPr="004B6D36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</w:t>
      </w:r>
      <w:r w:rsidR="00EE283F">
        <w:rPr>
          <w:rFonts w:ascii="GHEA Grapalat" w:hAnsi="GHEA Grapalat"/>
          <w:i/>
          <w:sz w:val="12"/>
          <w:szCs w:val="12"/>
          <w:lang w:val="ru-RU"/>
        </w:rPr>
        <w:t xml:space="preserve">– </w:t>
      </w:r>
      <w:r w:rsidR="00EC5D84">
        <w:rPr>
          <w:rFonts w:ascii="GHEA Grapalat" w:hAnsi="GHEA Grapalat"/>
          <w:i/>
          <w:sz w:val="12"/>
          <w:szCs w:val="12"/>
        </w:rPr>
        <w:t xml:space="preserve">4 </w:t>
      </w:r>
      <w:r w:rsidR="00EE283F">
        <w:rPr>
          <w:rFonts w:ascii="GHEA Grapalat" w:hAnsi="GHEA Grapalat"/>
          <w:i/>
          <w:sz w:val="12"/>
          <w:szCs w:val="12"/>
          <w:lang w:val="ru-RU"/>
        </w:rPr>
        <w:t xml:space="preserve"> против </w:t>
      </w:r>
      <w:r w:rsidRPr="004B6D36">
        <w:rPr>
          <w:rFonts w:ascii="GHEA Grapalat" w:hAnsi="GHEA Grapalat"/>
          <w:i/>
          <w:sz w:val="12"/>
          <w:szCs w:val="12"/>
          <w:lang w:val="ru-RU"/>
        </w:rPr>
        <w:t>– 0.</w:t>
      </w:r>
    </w:p>
    <w:p w14:paraId="07C88A5F" w14:textId="66832989" w:rsidR="00903008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50DD55BE" w14:textId="562F4638" w:rsidR="00F1546B" w:rsidRDefault="00F1546B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6EA5B745" w14:textId="77777777" w:rsidR="00F1546B" w:rsidRPr="00082239" w:rsidRDefault="00F1546B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675896A9" w:rsidR="00903008" w:rsidRPr="00082239" w:rsidRDefault="003858D0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</w:rPr>
        <w:t>4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4FCB9A81" w14:textId="77777777" w:rsidR="00EC5D84" w:rsidRPr="00253739" w:rsidRDefault="00EC5D84" w:rsidP="00EC5D84">
      <w:pPr>
        <w:jc w:val="center"/>
        <w:rPr>
          <w:rFonts w:ascii="GHEA Grapalat" w:hAnsi="GHEA Grapalat"/>
          <w:sz w:val="14"/>
          <w:szCs w:val="14"/>
          <w:lang w:val="ru-RU"/>
        </w:rPr>
      </w:pPr>
      <w:r>
        <w:rPr>
          <w:rFonts w:ascii="Calibri" w:eastAsia="Times New Roman" w:hAnsi="Calibri" w:cs="Calibri"/>
          <w:noProof/>
          <w:sz w:val="14"/>
          <w:szCs w:val="14"/>
          <w:lang w:eastAsia="zh-CN"/>
        </w:rPr>
        <w:t>(</w:t>
      </w:r>
      <w:r w:rsidRPr="001F14C3">
        <w:rPr>
          <w:rFonts w:ascii="GHEA Grapalat" w:hAnsi="GHEA Grapalat"/>
          <w:noProof/>
          <w:sz w:val="14"/>
          <w:szCs w:val="14"/>
          <w:lang w:val="ru-RU"/>
        </w:rPr>
        <w:t>Г. Геворгян</w:t>
      </w:r>
      <w:r w:rsidRPr="00253739">
        <w:rPr>
          <w:rFonts w:ascii="GHEA Grapalat" w:hAnsi="GHEA Grapalat" w:cs="Sylfaen"/>
          <w:noProof/>
          <w:color w:val="000000" w:themeColor="text1"/>
          <w:sz w:val="14"/>
          <w:szCs w:val="14"/>
          <w:lang w:val="ru-RU"/>
        </w:rPr>
        <w:t>)</w:t>
      </w:r>
    </w:p>
    <w:p w14:paraId="39476E64" w14:textId="19411F36" w:rsidR="00903008" w:rsidRPr="0001462C" w:rsidRDefault="00903008" w:rsidP="0001462C">
      <w:pPr>
        <w:pStyle w:val="BodyText2"/>
        <w:ind w:firstLine="562"/>
        <w:rPr>
          <w:rFonts w:ascii="GHEA Grapalat" w:hAnsi="GHEA Grapalat"/>
          <w:i/>
          <w:lang w:val="ru-RU"/>
        </w:rPr>
      </w:pPr>
      <w:r w:rsidRPr="00082239">
        <w:rPr>
          <w:rFonts w:ascii="GHEA Grapalat" w:hAnsi="GHEA Grapalat"/>
          <w:lang w:val="ru-RU"/>
        </w:rPr>
        <w:t xml:space="preserve"> </w:t>
      </w:r>
      <w:r w:rsidR="003858D0">
        <w:rPr>
          <w:rFonts w:ascii="GHEA Grapalat" w:hAnsi="GHEA Grapalat"/>
        </w:rPr>
        <w:t>4</w:t>
      </w:r>
      <w:r w:rsidRPr="0001462C">
        <w:rPr>
          <w:rFonts w:ascii="GHEA Grapalat" w:hAnsi="GHEA Grapalat"/>
          <w:lang w:val="ru-RU"/>
        </w:rPr>
        <w:t>.1 Следующее заседание комиссии назначить в день заключения государственного договор</w:t>
      </w:r>
      <w:r w:rsidRPr="0001462C">
        <w:rPr>
          <w:rFonts w:ascii="GHEA Grapalat" w:hAnsi="GHEA Grapalat"/>
          <w:lang w:val="hy-AM"/>
        </w:rPr>
        <w:t>а</w:t>
      </w:r>
      <w:r w:rsidRPr="0001462C">
        <w:rPr>
          <w:rFonts w:ascii="GHEA Grapalat" w:hAnsi="GHEA Grapalat"/>
          <w:lang w:val="ru-RU"/>
        </w:rPr>
        <w:t xml:space="preserve"> закупки</w:t>
      </w:r>
      <w:r w:rsidRPr="0001462C">
        <w:rPr>
          <w:rFonts w:ascii="GHEA Grapalat" w:hAnsi="GHEA Grapalat"/>
          <w:color w:val="FF0000"/>
          <w:lang w:val="ru-RU"/>
        </w:rPr>
        <w:t xml:space="preserve"> </w:t>
      </w:r>
      <w:r w:rsidRPr="0001462C">
        <w:rPr>
          <w:rFonts w:ascii="GHEA Grapalat" w:hAnsi="GHEA Grapalat"/>
          <w:lang w:val="ru-RU"/>
        </w:rPr>
        <w:t>(адрес: г. Ереван, Площадь Республики, Правительственный дом, 3; 4-ый этаж).</w:t>
      </w:r>
    </w:p>
    <w:p w14:paraId="6954CE32" w14:textId="77777777" w:rsidR="00F413F0" w:rsidRDefault="00F413F0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14:paraId="697AA33A" w14:textId="20E12A13" w:rsidR="00FF1464" w:rsidRDefault="00903008" w:rsidP="004B6D36">
      <w:pPr>
        <w:pStyle w:val="BodyText2"/>
        <w:ind w:firstLine="562"/>
        <w:rPr>
          <w:rFonts w:ascii="GHEA Grapalat" w:hAnsi="GHEA Grapalat"/>
          <w:i/>
          <w:noProof/>
          <w:sz w:val="14"/>
          <w:szCs w:val="14"/>
          <w:lang w:val="sq-AL"/>
        </w:rPr>
      </w:pPr>
      <w:r w:rsidRPr="00082239">
        <w:rPr>
          <w:rFonts w:ascii="GHEA Grapalat" w:hAnsi="GHEA Grapalat"/>
          <w:i/>
          <w:sz w:val="18"/>
          <w:szCs w:val="22"/>
          <w:lang w:val="ru-RU"/>
        </w:rPr>
        <w:t xml:space="preserve">Принято решение: за </w:t>
      </w:r>
      <w:r w:rsidR="00EE283F">
        <w:rPr>
          <w:rFonts w:ascii="GHEA Grapalat" w:hAnsi="GHEA Grapalat"/>
          <w:i/>
          <w:sz w:val="18"/>
          <w:szCs w:val="22"/>
          <w:lang w:val="ru-RU"/>
        </w:rPr>
        <w:t xml:space="preserve">– </w:t>
      </w:r>
      <w:r w:rsidR="00EC5D84">
        <w:rPr>
          <w:rFonts w:ascii="GHEA Grapalat" w:hAnsi="GHEA Grapalat"/>
          <w:i/>
          <w:sz w:val="18"/>
          <w:szCs w:val="22"/>
        </w:rPr>
        <w:t>4</w:t>
      </w:r>
      <w:r w:rsidR="00EE283F">
        <w:rPr>
          <w:rFonts w:ascii="GHEA Grapalat" w:hAnsi="GHEA Grapalat"/>
          <w:i/>
          <w:sz w:val="18"/>
          <w:szCs w:val="22"/>
          <w:lang w:val="ru-RU"/>
        </w:rPr>
        <w:t xml:space="preserve"> против </w:t>
      </w:r>
      <w:r w:rsidRPr="00082239">
        <w:rPr>
          <w:rFonts w:ascii="GHEA Grapalat" w:hAnsi="GHEA Grapalat"/>
          <w:i/>
          <w:sz w:val="18"/>
          <w:szCs w:val="22"/>
          <w:lang w:val="ru-RU"/>
        </w:rPr>
        <w:t>– 0.</w:t>
      </w:r>
    </w:p>
    <w:sectPr w:rsidR="00FF1464" w:rsidSect="00F1546B">
      <w:pgSz w:w="11909" w:h="16834" w:code="9"/>
      <w:pgMar w:top="900" w:right="65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6290E" w14:textId="77777777" w:rsidR="00463753" w:rsidRDefault="00463753">
      <w:r>
        <w:separator/>
      </w:r>
    </w:p>
  </w:endnote>
  <w:endnote w:type="continuationSeparator" w:id="0">
    <w:p w14:paraId="3FFE420B" w14:textId="77777777" w:rsidR="00463753" w:rsidRDefault="0046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30F92" w14:textId="77777777" w:rsidR="00463753" w:rsidRDefault="00463753">
      <w:r>
        <w:separator/>
      </w:r>
    </w:p>
  </w:footnote>
  <w:footnote w:type="continuationSeparator" w:id="0">
    <w:p w14:paraId="7082757E" w14:textId="77777777" w:rsidR="00463753" w:rsidRDefault="00463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A656E0"/>
    <w:multiLevelType w:val="hybridMultilevel"/>
    <w:tmpl w:val="AE6627E2"/>
    <w:lvl w:ilvl="0" w:tplc="F902520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12"/>
  </w:num>
  <w:num w:numId="5">
    <w:abstractNumId w:val="8"/>
  </w:num>
  <w:num w:numId="6">
    <w:abstractNumId w:val="15"/>
  </w:num>
  <w:num w:numId="7">
    <w:abstractNumId w:val="22"/>
  </w:num>
  <w:num w:numId="8">
    <w:abstractNumId w:val="17"/>
  </w:num>
  <w:num w:numId="9">
    <w:abstractNumId w:val="19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1"/>
  </w:num>
  <w:num w:numId="20">
    <w:abstractNumId w:val="18"/>
  </w:num>
  <w:num w:numId="21">
    <w:abstractNumId w:val="7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268C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B23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719E"/>
    <w:rsid w:val="001F14C3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3739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C7BB7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8D0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B4B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3753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4CF2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1341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29D2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27C8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6780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5818"/>
    <w:rsid w:val="00C47128"/>
    <w:rsid w:val="00C473DF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5BB1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CC0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5C7F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224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67FB3"/>
    <w:rsid w:val="00E7369E"/>
    <w:rsid w:val="00E73936"/>
    <w:rsid w:val="00E74B3D"/>
    <w:rsid w:val="00E74FD1"/>
    <w:rsid w:val="00E774F2"/>
    <w:rsid w:val="00E7760E"/>
    <w:rsid w:val="00E77E86"/>
    <w:rsid w:val="00E8413D"/>
    <w:rsid w:val="00E8573D"/>
    <w:rsid w:val="00E85D38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C5D84"/>
    <w:rsid w:val="00ED0F63"/>
    <w:rsid w:val="00ED28A3"/>
    <w:rsid w:val="00ED5E96"/>
    <w:rsid w:val="00ED6049"/>
    <w:rsid w:val="00ED6E1A"/>
    <w:rsid w:val="00ED6F81"/>
    <w:rsid w:val="00EE0C60"/>
    <w:rsid w:val="00EE0CD3"/>
    <w:rsid w:val="00EE283F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546B"/>
    <w:rsid w:val="00F163D6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CB216B-9D26-4FEC-875D-9DF3D9A7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Gayane Hakobyan</cp:lastModifiedBy>
  <cp:revision>306</cp:revision>
  <cp:lastPrinted>2022-01-19T07:35:00Z</cp:lastPrinted>
  <dcterms:created xsi:type="dcterms:W3CDTF">2022-01-19T07:38:00Z</dcterms:created>
  <dcterms:modified xsi:type="dcterms:W3CDTF">2025-12-24T13:24:00Z</dcterms:modified>
</cp:coreProperties>
</file>